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FC" w:rsidRDefault="00221DDC" w:rsidP="00221DD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18"/>
          <w:szCs w:val="18"/>
          <w:lang w:val="en-US"/>
        </w:rPr>
        <w:t>Nr. înreg…………………………</w:t>
      </w:r>
      <w:r w:rsidR="005A7A8F">
        <w:rPr>
          <w:rFonts w:ascii="Times New Roman" w:hAnsi="Times New Roman"/>
          <w:sz w:val="28"/>
          <w:szCs w:val="28"/>
          <w:lang w:val="en-US"/>
        </w:rPr>
        <w:tab/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 xml:space="preserve">APROBAT, 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PRESEDINTE C.JE.C. HUNEDOARA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PROF. DR. MARTA MATE – I.S.G.A.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>VICEPREȘEDINTE C.J.E.C. HUNEDOARA</w:t>
      </w:r>
    </w:p>
    <w:p w:rsidR="00B72C1C" w:rsidRPr="00B72C1C" w:rsidRDefault="00B72C1C" w:rsidP="00B72C1C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B72C1C">
        <w:rPr>
          <w:rFonts w:ascii="Calibri" w:eastAsia="Times New Roman" w:hAnsi="Calibri" w:cs="Times New Roman"/>
          <w:b/>
          <w:sz w:val="18"/>
          <w:szCs w:val="18"/>
        </w:rPr>
        <w:t xml:space="preserve">PROF. DANA LUIZA CIOARĂ </w:t>
      </w:r>
    </w:p>
    <w:p w:rsidR="00C5560D" w:rsidRDefault="00C5560D" w:rsidP="008C682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TABEL NOMINAL CU REPARTIZAREA</w:t>
      </w:r>
    </w:p>
    <w:p w:rsidR="008C682F" w:rsidRPr="008C682F" w:rsidRDefault="00C5560D" w:rsidP="008C682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TEMELOR DE PROIECT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  <w:r w:rsidRPr="008C682F">
        <w:rPr>
          <w:sz w:val="18"/>
          <w:szCs w:val="18"/>
        </w:rPr>
        <w:t xml:space="preserve"> 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NIVEL DE CALIFICARE : 4 LICEU TEHNOLOGIC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PROFIL :  Tehnic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DOMENIUL PROFESIONAL : Mecanic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>CALIFICAREA PROFESIONALĂ : Tehnician mecatronist</w:t>
      </w:r>
    </w:p>
    <w:p w:rsidR="00664789" w:rsidRPr="00B62ED2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CLASA : </w:t>
      </w:r>
      <w:r>
        <w:rPr>
          <w:rFonts w:ascii="Times New Roman" w:hAnsi="Times New Roman"/>
          <w:b/>
          <w:sz w:val="20"/>
          <w:szCs w:val="20"/>
        </w:rPr>
        <w:t>XIII</w:t>
      </w:r>
      <w:r w:rsidRPr="00B62ED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E</w:t>
      </w:r>
      <w:r w:rsidRPr="00B62ED2">
        <w:rPr>
          <w:rFonts w:ascii="Times New Roman" w:hAnsi="Times New Roman"/>
          <w:b/>
          <w:sz w:val="20"/>
          <w:szCs w:val="20"/>
        </w:rPr>
        <w:t xml:space="preserve"> </w:t>
      </w:r>
    </w:p>
    <w:p w:rsidR="00664789" w:rsidRDefault="00664789" w:rsidP="001C49D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NR. ELEVI LA ÎNCEPUTUL ANULUI </w:t>
      </w:r>
      <w:r w:rsidRPr="00B62ED2">
        <w:rPr>
          <w:b/>
          <w:sz w:val="20"/>
          <w:szCs w:val="20"/>
        </w:rPr>
        <w:t>Ș</w:t>
      </w:r>
      <w:r w:rsidRPr="00B62ED2">
        <w:rPr>
          <w:rFonts w:ascii="Times New Roman" w:hAnsi="Times New Roman"/>
          <w:b/>
          <w:sz w:val="20"/>
          <w:szCs w:val="20"/>
        </w:rPr>
        <w:t xml:space="preserve">COLAR : </w:t>
      </w:r>
    </w:p>
    <w:p w:rsidR="00664789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ED2">
        <w:rPr>
          <w:rFonts w:ascii="Times New Roman" w:hAnsi="Times New Roman"/>
          <w:b/>
          <w:sz w:val="20"/>
          <w:szCs w:val="20"/>
        </w:rPr>
        <w:t xml:space="preserve">AN </w:t>
      </w:r>
      <w:r w:rsidRPr="00B62ED2">
        <w:rPr>
          <w:b/>
          <w:sz w:val="20"/>
          <w:szCs w:val="20"/>
        </w:rPr>
        <w:t>Ș</w:t>
      </w:r>
      <w:r w:rsidRPr="00B62ED2">
        <w:rPr>
          <w:rFonts w:ascii="Times New Roman" w:hAnsi="Times New Roman"/>
          <w:b/>
          <w:sz w:val="20"/>
          <w:szCs w:val="20"/>
        </w:rPr>
        <w:t>COLAR 201</w:t>
      </w:r>
      <w:r>
        <w:rPr>
          <w:rFonts w:ascii="Times New Roman" w:hAnsi="Times New Roman"/>
          <w:b/>
          <w:sz w:val="20"/>
          <w:szCs w:val="20"/>
        </w:rPr>
        <w:t>8-2019</w:t>
      </w:r>
    </w:p>
    <w:p w:rsidR="00664789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3"/>
        <w:gridCol w:w="4829"/>
        <w:gridCol w:w="3224"/>
      </w:tblGrid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ED2">
              <w:rPr>
                <w:rFonts w:ascii="Times New Roman" w:hAnsi="Times New Roman"/>
                <w:b/>
                <w:sz w:val="20"/>
                <w:szCs w:val="20"/>
              </w:rPr>
              <w:t>TEMA PROIECTULUI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C5560D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NUMELE ȘI PRENUMELE CANDIDATULUI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GB"/>
              </w:rPr>
              <w:t>Controlul direcției de curgerea aerului in actionarile pneumatice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4789" w:rsidRPr="00B62ED2" w:rsidTr="00377F64">
        <w:trPr>
          <w:trHeight w:val="567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Microsisteme în mecatronica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377F64" w:rsidRDefault="00C5560D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F64">
              <w:rPr>
                <w:rFonts w:ascii="Times New Roman" w:hAnsi="Times New Roman"/>
                <w:sz w:val="20"/>
                <w:szCs w:val="20"/>
              </w:rPr>
              <w:t>REBEGEA P. FLORENTINA</w:t>
            </w:r>
          </w:p>
        </w:tc>
      </w:tr>
      <w:tr w:rsidR="00664789" w:rsidRPr="00B62ED2" w:rsidTr="00377F64">
        <w:trPr>
          <w:trHeight w:val="70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val="ro-RO" w:eastAsia="en-GB"/>
              </w:rPr>
              <w:t>Structura hardware a unui sistem mecatronic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C5560D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377F64">
              <w:rPr>
                <w:rFonts w:ascii="Times New Roman" w:hAnsi="Times New Roman"/>
                <w:lang w:val="ro-RO"/>
              </w:rPr>
              <w:t>BOȚOI S. GEANINA</w:t>
            </w:r>
          </w:p>
        </w:tc>
      </w:tr>
      <w:tr w:rsidR="00664789" w:rsidRPr="00B62ED2" w:rsidTr="00377F64">
        <w:trPr>
          <w:trHeight w:val="52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val="ro-RO" w:eastAsia="en-GB"/>
              </w:rPr>
              <w:t>Mecanismul în mecatronică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C5560D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377F64">
              <w:rPr>
                <w:rFonts w:ascii="Times New Roman" w:hAnsi="Times New Roman"/>
                <w:lang w:val="ro-RO"/>
              </w:rPr>
              <w:t>VAS D. ADELA- MIHAELA</w:t>
            </w:r>
          </w:p>
        </w:tc>
      </w:tr>
      <w:tr w:rsidR="00664789" w:rsidRPr="00B62ED2" w:rsidTr="00377F64">
        <w:trPr>
          <w:trHeight w:val="70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val="ro-RO" w:eastAsia="en-GB"/>
              </w:rPr>
              <w:t>Dispositive de condiționare a semnalelor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C5560D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377F64">
              <w:rPr>
                <w:rFonts w:ascii="Times New Roman" w:hAnsi="Times New Roman"/>
                <w:lang w:val="ro-RO"/>
              </w:rPr>
              <w:t>PASKA V. IULIANA</w:t>
            </w:r>
          </w:p>
        </w:tc>
      </w:tr>
      <w:tr w:rsidR="00664789" w:rsidRPr="00B62ED2" w:rsidTr="003041E2">
        <w:trPr>
          <w:trHeight w:val="686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  <w:p w:rsidR="00664789" w:rsidRDefault="00664789" w:rsidP="001C49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ro-RO"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Sisteme mecanice în construcția unui sistem mecatronic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C5560D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377F64">
              <w:rPr>
                <w:rFonts w:ascii="Times New Roman" w:hAnsi="Times New Roman"/>
                <w:lang w:val="ro-RO"/>
              </w:rPr>
              <w:t>ANGHEL I. LILIANA</w:t>
            </w:r>
          </w:p>
        </w:tc>
      </w:tr>
      <w:tr w:rsidR="00664789" w:rsidRPr="00B62ED2" w:rsidTr="00377F64">
        <w:trPr>
          <w:trHeight w:val="7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Sistem mecatronic de reglare/control debit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377F64" w:rsidRDefault="00664789" w:rsidP="001C49D4">
            <w:pPr>
              <w:pStyle w:val="Textsimplu"/>
              <w:keepLines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664789" w:rsidRPr="00B62ED2" w:rsidTr="00377F64">
        <w:trPr>
          <w:trHeight w:val="679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Componente de transmisie în sistemul mecatronic al automobilului.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664789" w:rsidP="001C49D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377F64">
        <w:trPr>
          <w:trHeight w:val="52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Sisteme de sustinere şi  ghidare.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377F64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  <w:r w:rsidRPr="00377F64">
              <w:rPr>
                <w:rFonts w:ascii="Times New Roman" w:hAnsi="Times New Roman"/>
                <w:lang w:val="ro-RO"/>
              </w:rPr>
              <w:t>PODARU T. IULIAN</w:t>
            </w:r>
          </w:p>
        </w:tc>
      </w:tr>
      <w:tr w:rsidR="00664789" w:rsidRPr="00B62ED2" w:rsidTr="00377F64">
        <w:trPr>
          <w:trHeight w:val="582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Transmiterea şi  transformarea mişcării în sistemele mecatronice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664789" w:rsidP="001C49D4">
            <w:pPr>
              <w:pStyle w:val="Textsimplu"/>
              <w:keepLines/>
              <w:rPr>
                <w:rFonts w:ascii="Times New Roman" w:hAnsi="Times New Roman"/>
                <w:lang w:val="ro-RO"/>
              </w:rPr>
            </w:pP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Motoare pneumatice liniare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377F64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F64">
              <w:rPr>
                <w:rFonts w:ascii="Times New Roman" w:hAnsi="Times New Roman"/>
                <w:sz w:val="20"/>
                <w:szCs w:val="20"/>
              </w:rPr>
              <w:t>SZABADI A. MIHAI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Senzori pentru current electric.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377F64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F64">
              <w:rPr>
                <w:rFonts w:ascii="Times New Roman" w:hAnsi="Times New Roman"/>
                <w:sz w:val="20"/>
                <w:szCs w:val="20"/>
              </w:rPr>
              <w:t>BURGLECHNER I. GABRIELA</w:t>
            </w:r>
          </w:p>
        </w:tc>
      </w:tr>
      <w:tr w:rsidR="00664789" w:rsidRPr="00B62ED2" w:rsidTr="00377F64">
        <w:trPr>
          <w:trHeight w:val="419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  <w:lang w:val="pt-BR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Utilizarea senzorilor de mişcare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77F64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377F64">
        <w:trPr>
          <w:trHeight w:val="427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  <w:lang w:val="pt-BR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Comanda motoarelor pas cu pas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89" w:rsidRPr="00B62ED2" w:rsidRDefault="003041E2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IGNĂTESCU I. ADELA DOINA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  <w:lang w:val="pt-BR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Automate programabile. Limbajul Ladder Diagram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Elementele component ale unui automat programabil</w:t>
            </w:r>
            <w:r w:rsidRPr="00377F64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3041E2" w:rsidP="001C49D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41E2">
              <w:rPr>
                <w:rFonts w:ascii="Times New Roman" w:hAnsi="Times New Roman"/>
                <w:sz w:val="20"/>
                <w:szCs w:val="20"/>
              </w:rPr>
              <w:t>KECSETI E. EDMOND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it-IT"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val="it-IT"/>
              </w:rPr>
              <w:t>Roboţi mobili autonomi cu platforme pe roti.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664789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</w:rPr>
              <w:t>Controlul miscării roboților mobili.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664789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</w:rPr>
              <w:t>Senzori</w:t>
            </w:r>
          </w:p>
        </w:tc>
        <w:tc>
          <w:tcPr>
            <w:tcW w:w="1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041E2" w:rsidRDefault="003041E2" w:rsidP="001C49D4">
            <w:pPr>
              <w:keepLines/>
              <w:tabs>
                <w:tab w:val="left" w:pos="501"/>
                <w:tab w:val="left" w:pos="59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41E2">
              <w:rPr>
                <w:rFonts w:ascii="Times New Roman" w:hAnsi="Times New Roman"/>
                <w:sz w:val="20"/>
                <w:szCs w:val="20"/>
              </w:rPr>
              <w:t>FULOP A. OANA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lang w:val="pt-BR" w:eastAsia="en-GB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val="pt-BR"/>
              </w:rPr>
              <w:t>Modelarea sistemului pneutronic folosind aplicaţia Festo FluidSIM Pneumatics.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789" w:rsidRPr="003041E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</w:rPr>
              <w:t>Actionarea hidraulica a sistemelor mecatronice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3041E2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41E2">
              <w:rPr>
                <w:rFonts w:ascii="Times New Roman" w:hAnsi="Times New Roman"/>
                <w:sz w:val="20"/>
                <w:szCs w:val="20"/>
              </w:rPr>
              <w:t>ROMAN REBECA</w:t>
            </w:r>
          </w:p>
        </w:tc>
      </w:tr>
      <w:tr w:rsidR="00664789" w:rsidRPr="00B62ED2" w:rsidTr="00377F64">
        <w:trPr>
          <w:trHeight w:val="48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Sistemul sensorial al unui sistem mecatronic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3041E2" w:rsidP="001C49D4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41E2">
              <w:rPr>
                <w:rFonts w:ascii="Times New Roman" w:hAnsi="Times New Roman"/>
                <w:sz w:val="20"/>
                <w:szCs w:val="20"/>
              </w:rPr>
              <w:t>REBEGEA P. CRISTINA</w:t>
            </w:r>
          </w:p>
        </w:tc>
      </w:tr>
      <w:tr w:rsidR="00664789" w:rsidRPr="00B62ED2" w:rsidTr="00377F6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Motoare pneumatice speciale.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3041E2" w:rsidRDefault="003041E2" w:rsidP="00C5560D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41E2">
              <w:rPr>
                <w:rFonts w:ascii="Times New Roman" w:hAnsi="Times New Roman"/>
                <w:sz w:val="20"/>
                <w:szCs w:val="20"/>
              </w:rPr>
              <w:t>KOVACS ANDREI</w:t>
            </w:r>
          </w:p>
        </w:tc>
      </w:tr>
      <w:tr w:rsidR="00664789" w:rsidRPr="00B62ED2" w:rsidTr="00377F64">
        <w:trPr>
          <w:trHeight w:val="674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9" w:rsidRPr="00377F64" w:rsidRDefault="00664789" w:rsidP="00377F64">
            <w:pPr>
              <w:pStyle w:val="Listparagraf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77F64">
              <w:rPr>
                <w:rFonts w:ascii="Times New Roman" w:hAnsi="Times New Roman"/>
                <w:sz w:val="24"/>
                <w:szCs w:val="24"/>
                <w:lang w:eastAsia="en-GB"/>
              </w:rPr>
              <w:t>Motoare pneumatice. Motorul pneumatic rotativ</w:t>
            </w:r>
          </w:p>
        </w:tc>
        <w:tc>
          <w:tcPr>
            <w:tcW w:w="1736" w:type="pct"/>
            <w:tcBorders>
              <w:left w:val="single" w:sz="4" w:space="0" w:color="auto"/>
              <w:right w:val="single" w:sz="4" w:space="0" w:color="auto"/>
            </w:tcBorders>
          </w:tcPr>
          <w:p w:rsidR="00664789" w:rsidRPr="00B62ED2" w:rsidRDefault="00664789" w:rsidP="001C49D4">
            <w:pPr>
              <w:keepLine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64789" w:rsidRPr="00B62ED2" w:rsidRDefault="00664789" w:rsidP="0066478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Întocmit</w:t>
      </w:r>
      <w:r w:rsidRPr="00664789">
        <w:t xml:space="preserve">,   </w:t>
      </w:r>
      <w:r w:rsidR="00664789" w:rsidRPr="00664789">
        <w:rPr>
          <w:b/>
        </w:rPr>
        <w:t xml:space="preserve">Prof. Ing. Szabo Mirela                                                             </w:t>
      </w:r>
      <w:r>
        <w:rPr>
          <w:b/>
        </w:rPr>
        <w:t>R</w:t>
      </w:r>
      <w:r w:rsidRPr="005573D5">
        <w:rPr>
          <w:b/>
        </w:rPr>
        <w:t>esponsabil arie curriculară</w:t>
      </w:r>
      <w:r>
        <w:rPr>
          <w:b/>
        </w:rPr>
        <w:t>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  <w:r>
        <w:rPr>
          <w:b/>
        </w:rPr>
        <w:t xml:space="preserve">                                                                                                                   prof.Andrei Mirela                                                 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Temele de proiect au fost aprobate în Consiliul de Administrație al unității școlare din data de…………..</w:t>
      </w:r>
      <w:r>
        <w:rPr>
          <w:b/>
        </w:rPr>
        <w:t>......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Președinte CA,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Director, prof. Bucur Aurelia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</w:p>
    <w:p w:rsidR="007E182C" w:rsidRDefault="005573D5" w:rsidP="0000004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73D5">
        <w:rPr>
          <w:b/>
        </w:rPr>
        <w:t>LS</w:t>
      </w: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sectPr w:rsidR="007E182C" w:rsidSect="000C3109">
      <w:headerReference w:type="default" r:id="rId9"/>
      <w:footerReference w:type="default" r:id="rId10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AD1" w:rsidRDefault="004F5AD1" w:rsidP="00CA2A1D">
      <w:pPr>
        <w:spacing w:after="0" w:line="240" w:lineRule="auto"/>
      </w:pPr>
      <w:r>
        <w:separator/>
      </w:r>
    </w:p>
  </w:endnote>
  <w:endnote w:type="continuationSeparator" w:id="0">
    <w:p w:rsidR="004F5AD1" w:rsidRDefault="004F5AD1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AD1" w:rsidRDefault="004F5AD1" w:rsidP="00CA2A1D">
      <w:pPr>
        <w:spacing w:after="0" w:line="240" w:lineRule="auto"/>
      </w:pPr>
      <w:r>
        <w:separator/>
      </w:r>
    </w:p>
  </w:footnote>
  <w:footnote w:type="continuationSeparator" w:id="0">
    <w:p w:rsidR="004F5AD1" w:rsidRDefault="004F5AD1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4846"/>
    <w:multiLevelType w:val="hybridMultilevel"/>
    <w:tmpl w:val="6A825696"/>
    <w:lvl w:ilvl="0" w:tplc="46EA11D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D6844030">
      <w:start w:val="2"/>
      <w:numFmt w:val="decimal"/>
      <w:lvlText w:val="%5.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">
    <w:nsid w:val="5B285C2D"/>
    <w:multiLevelType w:val="hybridMultilevel"/>
    <w:tmpl w:val="9E70CA9A"/>
    <w:lvl w:ilvl="0" w:tplc="593CAE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0047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6DC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5B32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639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62B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ECB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9AE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1F4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1DDC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5DE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6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09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1D93"/>
    <w:rsid w:val="002F20BD"/>
    <w:rsid w:val="002F20E0"/>
    <w:rsid w:val="002F2392"/>
    <w:rsid w:val="002F2B0F"/>
    <w:rsid w:val="002F2B4A"/>
    <w:rsid w:val="002F36EB"/>
    <w:rsid w:val="002F39A2"/>
    <w:rsid w:val="002F59A1"/>
    <w:rsid w:val="002F5AC7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1E2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0EA6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77F64"/>
    <w:rsid w:val="00377FA0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4B85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2E9A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326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70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5AD1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5C3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4F2F"/>
    <w:rsid w:val="00555534"/>
    <w:rsid w:val="00556086"/>
    <w:rsid w:val="00556D03"/>
    <w:rsid w:val="005573D5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3A4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A8F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67D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88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367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789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2F3C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3F6E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B0E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82C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2E88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939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24E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82F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655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DC0"/>
    <w:rsid w:val="00A71FA5"/>
    <w:rsid w:val="00A71FE3"/>
    <w:rsid w:val="00A72415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4DC3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37A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46D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0CE2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AF7D72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2BC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037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10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1C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0B96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4D0D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3F14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A6D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60D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4D4C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022"/>
    <w:rsid w:val="00D3118B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BFB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8A2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2BFC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B85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A6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B5A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636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007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0E4A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4E85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Listparagraf1">
    <w:name w:val="Listă paragraf1"/>
    <w:basedOn w:val="Normal"/>
    <w:rsid w:val="00664789"/>
    <w:pPr>
      <w:ind w:left="720"/>
    </w:pPr>
    <w:rPr>
      <w:rFonts w:ascii="Calibri" w:eastAsia="Times New Roman" w:hAnsi="Calibri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Listparagraf1">
    <w:name w:val="Listă paragraf1"/>
    <w:basedOn w:val="Normal"/>
    <w:rsid w:val="00664789"/>
    <w:pPr>
      <w:ind w:left="720"/>
    </w:pPr>
    <w:rPr>
      <w:rFonts w:ascii="Calibri" w:eastAsia="Times New Roman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D7AE5-AF3B-4207-BD14-00C59696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2</cp:revision>
  <dcterms:created xsi:type="dcterms:W3CDTF">2019-05-23T13:49:00Z</dcterms:created>
  <dcterms:modified xsi:type="dcterms:W3CDTF">2019-05-23T13:49:00Z</dcterms:modified>
</cp:coreProperties>
</file>